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AB" w:rsidRDefault="000738AB" w:rsidP="000738A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Технологическая карта утреннего группового сбора</w:t>
      </w:r>
    </w:p>
    <w:p w:rsidR="000738AB" w:rsidRDefault="000738AB" w:rsidP="000738A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область(и): познавательное развитие, социально-коммуникативное развитие.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группового сбора</w:t>
      </w:r>
      <w:r>
        <w:rPr>
          <w:rFonts w:ascii="Times New Roman" w:eastAsia="Calibri" w:hAnsi="Times New Roman" w:cs="Times New Roman"/>
          <w:sz w:val="24"/>
          <w:szCs w:val="24"/>
        </w:rPr>
        <w:t>: «Театр и театральные профессии».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Возрастная группа: подготовительная к школе группа.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Рассказывание своих новостей для выбора общей темы, планирование дел с их занесением в общий план работы.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Обучающие: высказать свое мнение по выбранной теме; спланировать дело по выбранной теме и внести его в общий план.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Развивающие: анализировать и обобщать информацию.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Воспитательные: соблюдать правила при работе в групповом сборе: слушать собеседника, говорить по очереди.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Планируемые результаты: дети расскажут о своих новостях, сделают выбор темы, спланируют дела, занесут их в общий план.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Подготовительная работа: подготовка материалов в центрах активности, подготовка плана, беседа о млекопитающих животных и местах их обитания.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</w:t>
      </w:r>
    </w:p>
    <w:p w:rsidR="000738AB" w:rsidRDefault="000738AB" w:rsidP="00073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 творчества: пальчиковый театр,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штоковый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театр "Теремок", перчаточный театр (разные герои), стендовый театр (разные герои), настольный плоскостной театр с нарисованными персонажами (разные герои), предметный театр и театр живой куклы (маски), билеты для тетра, номерки для гардероба, одежда билетера, кассира, фотографии и изображения внешнего и внутреннего вида театра, сцены, зала и др.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 развития речи: знакомство с пословицами, поговорками и загадками о театре, схемами для составления рассказа о различных театральных профессиях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 математики: математические задания по теме (задачи на сложение и вычитание, раздаточный материал)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 искусства: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раскраски по теме, краски, кисти, баночки под воду, карандаши, фломастеры</w:t>
      </w:r>
    </w:p>
    <w:p w:rsidR="000738AB" w:rsidRDefault="000738AB" w:rsidP="000738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 конструирования: (конструктор, схемы)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3"/>
        <w:gridCol w:w="2435"/>
        <w:gridCol w:w="3969"/>
        <w:gridCol w:w="1676"/>
        <w:gridCol w:w="2126"/>
        <w:gridCol w:w="2203"/>
      </w:tblGrid>
      <w:tr w:rsidR="000738AB" w:rsidTr="002019EF">
        <w:trPr>
          <w:trHeight w:val="10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Этапы, </w:t>
            </w:r>
          </w:p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AB" w:rsidRDefault="000738AB" w:rsidP="002019E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738AB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1.Воспитатель включает знакомую музыку, начало сбора, под которую дети присаживаются в круг.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 игру-приветствие по предложению детей</w:t>
            </w:r>
          </w:p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Напоминает правила поведения при нахождении в 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слушать собеседника, говорить по очереди.</w:t>
            </w:r>
          </w:p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форма организации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Словесные: инструкция.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Игровой: создание игровой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размещаются на ковре в круг, приветствуют друг друга, называют правила при нахождении в круге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интерес к предстоящей деятельности, на работу в центрах активности</w:t>
            </w:r>
          </w:p>
        </w:tc>
      </w:tr>
      <w:tr w:rsidR="000738AB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8AB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проблемы, ознакомления с материалом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форме, усвоение (закрепление, расширение, обобщение, систематизация) определенного объема знаний о  театре и театральных профессиях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Обмен новостями. Задает детям вопросы: что нового вы сегодня заметили в группе? Как думаете, почему эти предметы появились у нас?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Модерирует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 детей: обобщает ответы, направляет ответы детей в обсуждение общей темы. 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Предлагает внести тему в общий план. </w:t>
            </w:r>
          </w:p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Предлагает выбрать подходящую к теме иллюстрацию и разместить её в центре плана.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форма организации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Словесные: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разговора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Эвристический метод: эвристическая беседа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обращают внимание на новые предметы в группе, отвечают на вопросы воспитателя,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участие в обсуждении темы.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сформулируют тему, совместно с взрослым внесут её название в общий план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8AB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Обсуждает вместе с детьми наполнение центров активности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Предлагает спланировать дела и внести их в общий план, выбрать партнеров по деятельности</w:t>
            </w:r>
          </w:p>
          <w:p w:rsidR="000738AB" w:rsidRDefault="000738AB" w:rsidP="002019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Вносит в план сформулированные детьми дела, указывает авторство.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форма организации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Словесные: обсуждение.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формулируют дела по выбранной теме, либо по другой.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овладеют способом планирования собственной деятельности</w:t>
            </w:r>
          </w:p>
        </w:tc>
      </w:tr>
      <w:tr w:rsidR="000738AB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на последующую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Предлагает разместить план на рабочую панель, подчеркивать дела, которые уже выполнены.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Дает установку на последующую деятельность: предлагает пройти в центры активности и в соответствии с планом начать самостоятельную и совместную деятельность.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3.Напоминает правила работы в центрах.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Словесные: ситуативный разговор, инструкция.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пройдут в центры активности </w:t>
            </w:r>
          </w:p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B" w:rsidRDefault="000738AB" w:rsidP="00201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начнут реализацию планируемой деятельности</w:t>
            </w:r>
          </w:p>
        </w:tc>
      </w:tr>
    </w:tbl>
    <w:p w:rsidR="00577238" w:rsidRDefault="00577238"/>
    <w:sectPr w:rsidR="00577238" w:rsidSect="000738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C9"/>
    <w:rsid w:val="000008C9"/>
    <w:rsid w:val="000738AB"/>
    <w:rsid w:val="005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5B7D-4D73-49C3-8439-043F3B6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Company>Home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2025-03-25T01:17:00Z</dcterms:created>
  <dcterms:modified xsi:type="dcterms:W3CDTF">2025-03-25T01:18:00Z</dcterms:modified>
</cp:coreProperties>
</file>