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E3C" w:rsidRDefault="00763E3C" w:rsidP="00763E3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мастер-класса с родителями «Изготовление атрибутов к сюжетно-ролевой игре «Мы пришли в театр»</w:t>
      </w:r>
    </w:p>
    <w:p w:rsidR="00763E3C" w:rsidRDefault="00763E3C" w:rsidP="00763E3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E3C" w:rsidRDefault="00763E3C" w:rsidP="00763E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5752905"/>
      <w:r>
        <w:rPr>
          <w:rFonts w:ascii="Times New Roman" w:hAnsi="Times New Roman" w:cs="Times New Roman"/>
          <w:sz w:val="28"/>
          <w:szCs w:val="28"/>
        </w:rPr>
        <w:t>изготовление атрибутов к сюжетно-ролевой игре «Мы пришли в театр»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763E3C" w:rsidRDefault="00763E3C" w:rsidP="00763E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Задачи:</w:t>
      </w:r>
    </w:p>
    <w:p w:rsidR="00763E3C" w:rsidRDefault="00763E3C" w:rsidP="00763E3C">
      <w:pPr>
        <w:numPr>
          <w:ilvl w:val="0"/>
          <w:numId w:val="1"/>
        </w:numPr>
        <w:tabs>
          <w:tab w:val="clear" w:pos="720"/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 родителей со значением сюжетно-ролевой игры </w:t>
      </w:r>
      <w:bookmarkStart w:id="1" w:name="_Hlk135752823"/>
      <w:r>
        <w:rPr>
          <w:rFonts w:ascii="Times New Roman" w:hAnsi="Times New Roman" w:cs="Times New Roman"/>
          <w:sz w:val="28"/>
          <w:szCs w:val="28"/>
        </w:rPr>
        <w:t>для развития ребенка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3E3C" w:rsidRDefault="00763E3C" w:rsidP="00763E3C">
      <w:pPr>
        <w:numPr>
          <w:ilvl w:val="0"/>
          <w:numId w:val="1"/>
        </w:numPr>
        <w:tabs>
          <w:tab w:val="clear" w:pos="720"/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родителей со значением театрализованной деятельности для развития ребенка;</w:t>
      </w:r>
    </w:p>
    <w:p w:rsidR="00763E3C" w:rsidRDefault="00763E3C" w:rsidP="00763E3C">
      <w:pPr>
        <w:numPr>
          <w:ilvl w:val="0"/>
          <w:numId w:val="1"/>
        </w:numPr>
        <w:tabs>
          <w:tab w:val="clear" w:pos="720"/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изготовить атрибуты к сюжетно-ролевой игре «Мы пришли в театр».</w:t>
      </w:r>
    </w:p>
    <w:p w:rsidR="00763E3C" w:rsidRDefault="00763E3C" w:rsidP="00763E3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Ход мастер-класса:</w:t>
      </w:r>
    </w:p>
    <w:p w:rsidR="00763E3C" w:rsidRDefault="00763E3C" w:rsidP="00763E3C">
      <w:pPr>
        <w:numPr>
          <w:ilvl w:val="0"/>
          <w:numId w:val="2"/>
        </w:numPr>
        <w:tabs>
          <w:tab w:val="clear" w:pos="720"/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 Рассказать родителям о теме недели «Театр и театральные профессии» и о сюжетно-ролевой игре «Мы пришли в театр».</w:t>
      </w:r>
    </w:p>
    <w:p w:rsidR="00763E3C" w:rsidRDefault="00763E3C" w:rsidP="00763E3C">
      <w:pPr>
        <w:numPr>
          <w:ilvl w:val="0"/>
          <w:numId w:val="2"/>
        </w:numPr>
        <w:tabs>
          <w:tab w:val="clear" w:pos="720"/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Выяснить знания родителей об сюжетно-ролевых играх и о театрализованной деятельности в ДОУ. </w:t>
      </w:r>
    </w:p>
    <w:p w:rsidR="00763E3C" w:rsidRDefault="00763E3C" w:rsidP="00763E3C">
      <w:pPr>
        <w:numPr>
          <w:ilvl w:val="0"/>
          <w:numId w:val="2"/>
        </w:numPr>
        <w:tabs>
          <w:tab w:val="clear" w:pos="720"/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родителям изготовить атрибуты к сюжетно-ролевой игре «Мы пришли в театр».</w:t>
      </w:r>
    </w:p>
    <w:p w:rsidR="00763E3C" w:rsidRDefault="00763E3C" w:rsidP="00763E3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  <w:t>Сюжетно-ролевая игра (основные понятия):</w:t>
      </w:r>
    </w:p>
    <w:p w:rsidR="00763E3C" w:rsidRDefault="00763E3C" w:rsidP="00763E3C">
      <w:pPr>
        <w:numPr>
          <w:ilvl w:val="0"/>
          <w:numId w:val="3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- один из видов человеческой деятельности. Это вид непродуктивной деятельности, мотив которой заключается не в ее результатах, а в самом процессе. </w:t>
      </w:r>
    </w:p>
    <w:p w:rsidR="00763E3C" w:rsidRDefault="00763E3C" w:rsidP="00763E3C">
      <w:pPr>
        <w:numPr>
          <w:ilvl w:val="0"/>
          <w:numId w:val="3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Сюжетно-ролевая, или так называемая творческая игра детей дошкольного возраста в развитом виде представляет деятельность, в которой дети берут на себя роли </w:t>
      </w:r>
      <w:r>
        <w:rPr>
          <w:rFonts w:ascii="Times New Roman" w:hAnsi="Times New Roman" w:cs="Times New Roman"/>
          <w:i/>
          <w:iCs/>
          <w:sz w:val="28"/>
          <w:szCs w:val="28"/>
        </w:rPr>
        <w:t>(функции)</w:t>
      </w:r>
      <w:r>
        <w:rPr>
          <w:rFonts w:ascii="Times New Roman" w:hAnsi="Times New Roman" w:cs="Times New Roman"/>
          <w:sz w:val="28"/>
          <w:szCs w:val="28"/>
        </w:rPr>
        <w:t xml:space="preserve"> взрослых и в общественной форме в специально создаваемых игровых условиях воспроизводят деятельность взрослых и отношения между ними. Для этих условий характерно использование разнообразных игровых предметов, замещающих действительные предметы деятельности взрослых.</w:t>
      </w:r>
    </w:p>
    <w:p w:rsidR="00763E3C" w:rsidRDefault="00763E3C" w:rsidP="00763E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763E3C" w:rsidRDefault="00763E3C" w:rsidP="00763E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Изготовление родителями из подготовленного материала конкретного атрибута для сюжетно-ролевой игры: </w:t>
      </w:r>
      <w:r>
        <w:rPr>
          <w:rFonts w:ascii="Times New Roman" w:hAnsi="Times New Roman" w:cs="Times New Roman"/>
          <w:sz w:val="28"/>
          <w:szCs w:val="28"/>
        </w:rPr>
        <w:t>ширма, вывески «театр», «буфет» и «касса», цветы.</w:t>
      </w:r>
    </w:p>
    <w:p w:rsidR="00763E3C" w:rsidRDefault="00763E3C" w:rsidP="00763E3C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У каждого родителя на столе цветная бумага, лист картона (половина ватмана), краски, карандаши, кисточки, баночки с водой, ножницы и клей.</w:t>
      </w:r>
    </w:p>
    <w:p w:rsidR="00763E3C" w:rsidRDefault="00763E3C" w:rsidP="00763E3C">
      <w:pPr>
        <w:spacing w:after="0" w:line="360" w:lineRule="auto"/>
        <w:ind w:firstLine="709"/>
        <w:jc w:val="both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sz w:val="28"/>
          <w:szCs w:val="28"/>
        </w:rPr>
        <w:t>Ход работы</w:t>
      </w:r>
    </w:p>
    <w:p w:rsidR="00763E3C" w:rsidRDefault="00763E3C" w:rsidP="00763E3C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Из приготовленных материалов родители изготавливают атрибуты для сюжетно-ролевой игры.</w:t>
      </w:r>
    </w:p>
    <w:p w:rsidR="00763E3C" w:rsidRDefault="00763E3C" w:rsidP="00763E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763E3C" w:rsidRDefault="00763E3C" w:rsidP="00763E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понравился он вам? Как это будете применять дома в семье?</w:t>
      </w:r>
    </w:p>
    <w:p w:rsidR="00763E3C" w:rsidRDefault="00763E3C" w:rsidP="00763E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нового вы узнали? </w:t>
      </w:r>
    </w:p>
    <w:p w:rsidR="00763E3C" w:rsidRDefault="00763E3C" w:rsidP="00763E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Благодарность за участие.</w:t>
      </w:r>
    </w:p>
    <w:p w:rsidR="00577238" w:rsidRDefault="00577238">
      <w:bookmarkStart w:id="2" w:name="_GoBack"/>
      <w:bookmarkEnd w:id="2"/>
    </w:p>
    <w:sectPr w:rsidR="00577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297D"/>
    <w:multiLevelType w:val="multilevel"/>
    <w:tmpl w:val="0714297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633F9"/>
    <w:multiLevelType w:val="multilevel"/>
    <w:tmpl w:val="2A6633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B63E9"/>
    <w:multiLevelType w:val="multilevel"/>
    <w:tmpl w:val="46EB63E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9D"/>
    <w:rsid w:val="000E2D9D"/>
    <w:rsid w:val="00577238"/>
    <w:rsid w:val="0076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1B8AB-9ECB-45DC-BA7A-767B19E3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qFormat/>
    <w:rsid w:val="00763E3C"/>
  </w:style>
  <w:style w:type="character" w:customStyle="1" w:styleId="c2">
    <w:name w:val="c2"/>
    <w:basedOn w:val="a0"/>
    <w:qFormat/>
    <w:rsid w:val="00763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1624</Characters>
  <Application>Microsoft Office Word</Application>
  <DocSecurity>0</DocSecurity>
  <Lines>13</Lines>
  <Paragraphs>3</Paragraphs>
  <ScaleCrop>false</ScaleCrop>
  <Company>Home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2025-03-25T01:22:00Z</dcterms:created>
  <dcterms:modified xsi:type="dcterms:W3CDTF">2025-03-25T01:23:00Z</dcterms:modified>
</cp:coreProperties>
</file>