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4672" w14:textId="77777777" w:rsidR="00DB3B79" w:rsidRPr="00DB3B79" w:rsidRDefault="00DB3B79" w:rsidP="00F6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3B7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карта занятия</w:t>
      </w:r>
      <w:r w:rsidRPr="00DB3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E468D8" w14:textId="0B167125" w:rsidR="00F64A59" w:rsidRPr="00C252FB" w:rsidRDefault="00F64A59" w:rsidP="00F6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2FB">
        <w:rPr>
          <w:rFonts w:ascii="Times New Roman" w:eastAsia="Times New Roman" w:hAnsi="Times New Roman" w:cs="Times New Roman"/>
          <w:sz w:val="28"/>
          <w:szCs w:val="28"/>
        </w:rPr>
        <w:t>воспитателя муниципального бюджетного дошкольного</w:t>
      </w:r>
    </w:p>
    <w:p w14:paraId="0096E08B" w14:textId="77777777" w:rsidR="00F64A59" w:rsidRPr="00C252FB" w:rsidRDefault="00F64A59" w:rsidP="00F6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2FB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</w:p>
    <w:p w14:paraId="3730DF35" w14:textId="77777777" w:rsidR="00F64A59" w:rsidRPr="00C252FB" w:rsidRDefault="00F64A59" w:rsidP="00F6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2FB">
        <w:rPr>
          <w:rFonts w:ascii="Times New Roman" w:eastAsia="Times New Roman" w:hAnsi="Times New Roman" w:cs="Times New Roman"/>
          <w:sz w:val="28"/>
          <w:szCs w:val="28"/>
        </w:rPr>
        <w:t>«Детский сад № 45 “Малыш”» ЗАТО г. Железногорск</w:t>
      </w:r>
    </w:p>
    <w:p w14:paraId="66DBF2FA" w14:textId="465509A5" w:rsidR="00F64A59" w:rsidRDefault="00F64A59" w:rsidP="00F64A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Морозовой Лилии Викторовны</w:t>
      </w:r>
    </w:p>
    <w:p w14:paraId="31F39238" w14:textId="77777777" w:rsidR="00F64A59" w:rsidRDefault="00F64A59" w:rsidP="00D57D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2EC24A" w14:textId="7A11FE19" w:rsidR="00296710" w:rsidRPr="00F64A59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Название и тема занятия</w:t>
      </w:r>
      <w:r w:rsidR="005B7A05" w:rsidRPr="00F64A59">
        <w:rPr>
          <w:rFonts w:ascii="Times New Roman" w:hAnsi="Times New Roman" w:cs="Times New Roman"/>
          <w:sz w:val="28"/>
          <w:szCs w:val="28"/>
        </w:rPr>
        <w:t xml:space="preserve">: </w:t>
      </w:r>
      <w:r w:rsidR="00296710" w:rsidRPr="00F64A59">
        <w:rPr>
          <w:rFonts w:ascii="Times New Roman" w:hAnsi="Times New Roman" w:cs="Times New Roman"/>
          <w:sz w:val="28"/>
          <w:szCs w:val="28"/>
        </w:rPr>
        <w:t>Русская народная сказка «Курочка Ряба»</w:t>
      </w:r>
    </w:p>
    <w:p w14:paraId="77946476" w14:textId="7E55219D" w:rsidR="00D57D2D" w:rsidRPr="00F64A59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Форма организации занятия</w:t>
      </w:r>
      <w:r w:rsidR="00296710" w:rsidRPr="00F64A59">
        <w:rPr>
          <w:rFonts w:ascii="Times New Roman" w:hAnsi="Times New Roman" w:cs="Times New Roman"/>
          <w:sz w:val="28"/>
          <w:szCs w:val="28"/>
        </w:rPr>
        <w:t>: подгрупповая</w:t>
      </w:r>
    </w:p>
    <w:p w14:paraId="12DEF297" w14:textId="50FEA23F" w:rsidR="00D57D2D" w:rsidRPr="00F64A59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E860ED" w:rsidRPr="00F64A59">
        <w:rPr>
          <w:rFonts w:ascii="Times New Roman" w:hAnsi="Times New Roman" w:cs="Times New Roman"/>
          <w:sz w:val="28"/>
          <w:szCs w:val="28"/>
        </w:rPr>
        <w:t>: ранний возраст с 1,5 до 3 лет</w:t>
      </w:r>
    </w:p>
    <w:p w14:paraId="0E0D37BE" w14:textId="09356293" w:rsidR="00D57D2D" w:rsidRPr="00F64A59" w:rsidRDefault="0029671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 xml:space="preserve">Цель занятия: Пересказывание русской народной сказки «Курочка Ряба» по </w:t>
      </w:r>
      <w:proofErr w:type="spellStart"/>
      <w:r w:rsidRPr="00F64A59">
        <w:rPr>
          <w:rFonts w:ascii="Times New Roman" w:hAnsi="Times New Roman" w:cs="Times New Roman"/>
          <w:sz w:val="28"/>
          <w:szCs w:val="28"/>
        </w:rPr>
        <w:t>мнемодорожке</w:t>
      </w:r>
      <w:proofErr w:type="spellEnd"/>
      <w:r w:rsidRPr="00F64A59">
        <w:rPr>
          <w:rFonts w:ascii="Times New Roman" w:hAnsi="Times New Roman" w:cs="Times New Roman"/>
          <w:sz w:val="28"/>
          <w:szCs w:val="28"/>
        </w:rPr>
        <w:t xml:space="preserve"> после прослушивания, участия в беседе и выполнения игровых упражнений. </w:t>
      </w:r>
    </w:p>
    <w:p w14:paraId="47D4922C" w14:textId="77777777" w:rsidR="005459F4" w:rsidRPr="00F64A59" w:rsidRDefault="0029671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</w:p>
    <w:p w14:paraId="2C201FEF" w14:textId="5CEDF89A" w:rsidR="00D57D2D" w:rsidRPr="00F64A59" w:rsidRDefault="005459F4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обучающие: назвать</w:t>
      </w:r>
      <w:r w:rsidR="00296710" w:rsidRPr="00F64A59">
        <w:rPr>
          <w:rFonts w:ascii="Times New Roman" w:hAnsi="Times New Roman" w:cs="Times New Roman"/>
          <w:sz w:val="28"/>
          <w:szCs w:val="28"/>
        </w:rPr>
        <w:t xml:space="preserve"> основных героев сказки «Курочка Ряба», ответить на вопросы по содержанию сказки, </w:t>
      </w:r>
      <w:r w:rsidRPr="00F64A59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proofErr w:type="spellStart"/>
      <w:r w:rsidRPr="00F64A59">
        <w:rPr>
          <w:rFonts w:ascii="Times New Roman" w:hAnsi="Times New Roman" w:cs="Times New Roman"/>
          <w:sz w:val="28"/>
          <w:szCs w:val="28"/>
        </w:rPr>
        <w:t>мнемодорожкой</w:t>
      </w:r>
      <w:proofErr w:type="spellEnd"/>
      <w:r w:rsidRPr="00F64A59">
        <w:rPr>
          <w:rFonts w:ascii="Times New Roman" w:hAnsi="Times New Roman" w:cs="Times New Roman"/>
          <w:sz w:val="28"/>
          <w:szCs w:val="28"/>
        </w:rPr>
        <w:t xml:space="preserve"> для пересказа сказки, </w:t>
      </w:r>
      <w:r w:rsidR="00296710" w:rsidRPr="00F64A59">
        <w:rPr>
          <w:rFonts w:ascii="Times New Roman" w:hAnsi="Times New Roman" w:cs="Times New Roman"/>
          <w:sz w:val="28"/>
          <w:szCs w:val="28"/>
        </w:rPr>
        <w:t xml:space="preserve">пересказать сказку с опорой на </w:t>
      </w:r>
      <w:proofErr w:type="spellStart"/>
      <w:r w:rsidR="00296710" w:rsidRPr="00F64A59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Pr="00F64A59">
        <w:rPr>
          <w:rFonts w:ascii="Times New Roman" w:hAnsi="Times New Roman" w:cs="Times New Roman"/>
          <w:sz w:val="28"/>
          <w:szCs w:val="28"/>
        </w:rPr>
        <w:t>;</w:t>
      </w:r>
    </w:p>
    <w:p w14:paraId="5935D99E" w14:textId="77777777" w:rsidR="00611C32" w:rsidRPr="00F64A59" w:rsidRDefault="005459F4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развивающие: прослушать сказку и выделить о</w:t>
      </w:r>
      <w:r w:rsidR="00C52CFC" w:rsidRPr="00F64A59">
        <w:rPr>
          <w:rFonts w:ascii="Times New Roman" w:hAnsi="Times New Roman" w:cs="Times New Roman"/>
          <w:sz w:val="28"/>
          <w:szCs w:val="28"/>
        </w:rPr>
        <w:t xml:space="preserve">сновных героев, </w:t>
      </w:r>
      <w:r w:rsidR="00611C32" w:rsidRPr="00F64A59">
        <w:rPr>
          <w:rFonts w:ascii="Times New Roman" w:hAnsi="Times New Roman" w:cs="Times New Roman"/>
          <w:sz w:val="28"/>
          <w:szCs w:val="28"/>
        </w:rPr>
        <w:t>озвучить глаголы определяющие действия героев сказки (бил, била, снесла, махнула), включить в пересказ названия героев сопоставив с действием.</w:t>
      </w:r>
    </w:p>
    <w:p w14:paraId="1F7FFE06" w14:textId="06D5453D" w:rsidR="005459F4" w:rsidRPr="00F64A59" w:rsidRDefault="00611C32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 xml:space="preserve">воспитательные: соблюдать правила участия в беседе, говорить по одному, внимательно слушать, не мешать другим. </w:t>
      </w:r>
    </w:p>
    <w:p w14:paraId="6775D83B" w14:textId="793EED42" w:rsidR="00D57D2D" w:rsidRPr="00F64A59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Планируемый результат:</w:t>
      </w:r>
      <w:r w:rsidR="00611C32" w:rsidRPr="00F64A59">
        <w:rPr>
          <w:rFonts w:ascii="Times New Roman" w:hAnsi="Times New Roman" w:cs="Times New Roman"/>
          <w:sz w:val="28"/>
          <w:szCs w:val="28"/>
        </w:rPr>
        <w:t xml:space="preserve"> дети пересказывают русскую народную сказку «Курочка Ряба» по </w:t>
      </w:r>
      <w:proofErr w:type="spellStart"/>
      <w:r w:rsidR="00611C32" w:rsidRPr="00F64A59">
        <w:rPr>
          <w:rFonts w:ascii="Times New Roman" w:hAnsi="Times New Roman" w:cs="Times New Roman"/>
          <w:sz w:val="28"/>
          <w:szCs w:val="28"/>
        </w:rPr>
        <w:t>мнемодорожке</w:t>
      </w:r>
      <w:proofErr w:type="spellEnd"/>
      <w:r w:rsidR="00611C32" w:rsidRPr="00F64A59">
        <w:rPr>
          <w:rFonts w:ascii="Times New Roman" w:hAnsi="Times New Roman" w:cs="Times New Roman"/>
          <w:sz w:val="28"/>
          <w:szCs w:val="28"/>
        </w:rPr>
        <w:t xml:space="preserve"> после прослушивания, участия в беседе и выполнения игровых упражнений.</w:t>
      </w:r>
    </w:p>
    <w:p w14:paraId="7734D8AC" w14:textId="77777777" w:rsidR="00611C32" w:rsidRPr="00F64A59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Проектирование образовательной среды</w:t>
      </w:r>
      <w:r w:rsidR="00611C32" w:rsidRPr="00F64A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F5496B" w14:textId="3FE8D9C3" w:rsidR="00D57D2D" w:rsidRPr="00F64A59" w:rsidRDefault="00611C32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 xml:space="preserve">пространственная среда: дети находятся с педагогом в группе, после прихода в гости курочки Рябы, педагог предлагает </w:t>
      </w:r>
      <w:r w:rsidR="00802FE1" w:rsidRPr="00F64A59">
        <w:rPr>
          <w:rFonts w:ascii="Times New Roman" w:hAnsi="Times New Roman" w:cs="Times New Roman"/>
          <w:sz w:val="28"/>
          <w:szCs w:val="28"/>
        </w:rPr>
        <w:t xml:space="preserve">перебраться к кукольному театру, на </w:t>
      </w:r>
      <w:proofErr w:type="spellStart"/>
      <w:r w:rsidR="00802FE1" w:rsidRPr="00F64A59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02FE1" w:rsidRPr="00F64A59">
        <w:rPr>
          <w:rFonts w:ascii="Times New Roman" w:hAnsi="Times New Roman" w:cs="Times New Roman"/>
          <w:sz w:val="28"/>
          <w:szCs w:val="28"/>
        </w:rPr>
        <w:t xml:space="preserve"> педагог приглашает на «полянку», затем возвращаются к кукольному театру.</w:t>
      </w:r>
    </w:p>
    <w:p w14:paraId="4B4D76B1" w14:textId="0647D336" w:rsidR="00802FE1" w:rsidRPr="00F64A59" w:rsidRDefault="00802FE1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предметно-практическая среда (материалы и оборудование): кукольный театр по русской народной ска</w:t>
      </w:r>
      <w:r w:rsidR="00B20E66" w:rsidRPr="00F64A59">
        <w:rPr>
          <w:rFonts w:ascii="Times New Roman" w:hAnsi="Times New Roman" w:cs="Times New Roman"/>
          <w:sz w:val="28"/>
          <w:szCs w:val="28"/>
        </w:rPr>
        <w:t xml:space="preserve">зке «Курочка Ряба», </w:t>
      </w:r>
      <w:proofErr w:type="spellStart"/>
      <w:r w:rsidR="00B20E66" w:rsidRPr="00F64A59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B20E66" w:rsidRPr="00F64A59">
        <w:rPr>
          <w:rFonts w:ascii="Times New Roman" w:hAnsi="Times New Roman" w:cs="Times New Roman"/>
          <w:sz w:val="28"/>
          <w:szCs w:val="28"/>
        </w:rPr>
        <w:t xml:space="preserve"> по сказке</w:t>
      </w:r>
      <w:r w:rsidRPr="00F64A59">
        <w:rPr>
          <w:rFonts w:ascii="Times New Roman" w:hAnsi="Times New Roman" w:cs="Times New Roman"/>
          <w:sz w:val="28"/>
          <w:szCs w:val="28"/>
        </w:rPr>
        <w:t>, игрушка Курочка.</w:t>
      </w:r>
    </w:p>
    <w:p w14:paraId="14AB3754" w14:textId="3CACA992" w:rsidR="00802FE1" w:rsidRPr="00F64A59" w:rsidRDefault="00802FE1" w:rsidP="006177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t>среда</w:t>
      </w:r>
      <w:r w:rsidR="00617788" w:rsidRPr="00F64A59">
        <w:rPr>
          <w:rFonts w:ascii="Times New Roman" w:hAnsi="Times New Roman" w:cs="Times New Roman"/>
          <w:sz w:val="28"/>
          <w:szCs w:val="28"/>
        </w:rPr>
        <w:t xml:space="preserve"> взаимодействия: </w:t>
      </w:r>
      <w:r w:rsidRPr="00F64A59">
        <w:rPr>
          <w:rFonts w:ascii="Times New Roman" w:hAnsi="Times New Roman" w:cs="Times New Roman"/>
          <w:sz w:val="28"/>
          <w:szCs w:val="28"/>
        </w:rPr>
        <w:t>ребенок-ребенок:</w:t>
      </w:r>
      <w:r w:rsidR="00617788" w:rsidRPr="00F64A59">
        <w:rPr>
          <w:rFonts w:ascii="Times New Roman" w:hAnsi="Times New Roman" w:cs="Times New Roman"/>
          <w:sz w:val="28"/>
          <w:szCs w:val="28"/>
        </w:rPr>
        <w:t xml:space="preserve"> форма общения</w:t>
      </w:r>
      <w:r w:rsidRPr="00F64A59">
        <w:rPr>
          <w:rFonts w:ascii="Times New Roman" w:hAnsi="Times New Roman" w:cs="Times New Roman"/>
          <w:sz w:val="28"/>
          <w:szCs w:val="28"/>
        </w:rPr>
        <w:t xml:space="preserve"> </w:t>
      </w:r>
      <w:r w:rsidR="00617788" w:rsidRPr="00F64A59">
        <w:rPr>
          <w:rFonts w:ascii="Times New Roman" w:hAnsi="Times New Roman" w:cs="Times New Roman"/>
          <w:sz w:val="28"/>
          <w:szCs w:val="28"/>
        </w:rPr>
        <w:t xml:space="preserve">эмоционально – практическая, </w:t>
      </w:r>
      <w:r w:rsidRPr="00F64A59">
        <w:rPr>
          <w:rFonts w:ascii="Times New Roman" w:hAnsi="Times New Roman" w:cs="Times New Roman"/>
          <w:sz w:val="28"/>
          <w:szCs w:val="28"/>
        </w:rPr>
        <w:t xml:space="preserve">дети организованы </w:t>
      </w:r>
      <w:r w:rsidR="00617788" w:rsidRPr="00F64A59">
        <w:rPr>
          <w:rFonts w:ascii="Times New Roman" w:hAnsi="Times New Roman" w:cs="Times New Roman"/>
          <w:sz w:val="28"/>
          <w:szCs w:val="28"/>
        </w:rPr>
        <w:t>– группой;</w:t>
      </w:r>
      <w:r w:rsidRPr="00F64A59">
        <w:rPr>
          <w:rFonts w:ascii="Times New Roman" w:hAnsi="Times New Roman" w:cs="Times New Roman"/>
          <w:sz w:val="28"/>
          <w:szCs w:val="28"/>
        </w:rPr>
        <w:t xml:space="preserve"> ребенок-взрослый: </w:t>
      </w:r>
      <w:r w:rsidR="00617788" w:rsidRPr="00F64A59">
        <w:rPr>
          <w:rFonts w:ascii="Times New Roman" w:hAnsi="Times New Roman" w:cs="Times New Roman"/>
          <w:sz w:val="28"/>
          <w:szCs w:val="28"/>
        </w:rPr>
        <w:t>форма общения ситуативно-деловая</w:t>
      </w:r>
      <w:r w:rsidRPr="00F64A59">
        <w:rPr>
          <w:rFonts w:ascii="Times New Roman" w:hAnsi="Times New Roman" w:cs="Times New Roman"/>
          <w:sz w:val="28"/>
          <w:szCs w:val="28"/>
        </w:rPr>
        <w:t>; отношение к себе</w:t>
      </w:r>
      <w:r w:rsidR="00D70737" w:rsidRPr="00F64A59">
        <w:rPr>
          <w:rFonts w:ascii="Times New Roman" w:hAnsi="Times New Roman" w:cs="Times New Roman"/>
          <w:sz w:val="28"/>
          <w:szCs w:val="28"/>
        </w:rPr>
        <w:t xml:space="preserve">: </w:t>
      </w:r>
      <w:r w:rsidRPr="00F64A59">
        <w:rPr>
          <w:rFonts w:ascii="Times New Roman" w:hAnsi="Times New Roman" w:cs="Times New Roman"/>
          <w:sz w:val="28"/>
          <w:szCs w:val="28"/>
        </w:rPr>
        <w:t>положител</w:t>
      </w:r>
      <w:r w:rsidR="00DB3B79">
        <w:rPr>
          <w:rFonts w:ascii="Times New Roman" w:hAnsi="Times New Roman" w:cs="Times New Roman"/>
          <w:sz w:val="28"/>
          <w:szCs w:val="28"/>
        </w:rPr>
        <w:t xml:space="preserve">ьный настрой на слушание сказки, </w:t>
      </w:r>
      <w:r w:rsidR="00DB3B79" w:rsidRPr="00DB3B79">
        <w:rPr>
          <w:rFonts w:ascii="Times New Roman" w:hAnsi="Times New Roman" w:cs="Times New Roman"/>
          <w:sz w:val="28"/>
          <w:szCs w:val="28"/>
        </w:rPr>
        <w:t>участие в разнообразных формах речевого общения</w:t>
      </w:r>
      <w:r w:rsidR="00DB3B79">
        <w:rPr>
          <w:rFonts w:ascii="Times New Roman" w:hAnsi="Times New Roman" w:cs="Times New Roman"/>
          <w:sz w:val="28"/>
          <w:szCs w:val="28"/>
        </w:rPr>
        <w:t xml:space="preserve">, </w:t>
      </w:r>
      <w:r w:rsidR="00DB3B79" w:rsidRPr="00DB3B79">
        <w:rPr>
          <w:rFonts w:ascii="Times New Roman" w:hAnsi="Times New Roman" w:cs="Times New Roman"/>
          <w:sz w:val="28"/>
          <w:szCs w:val="28"/>
        </w:rPr>
        <w:t>понимание эмоционального состояния</w:t>
      </w:r>
      <w:r w:rsidR="00DB3B79">
        <w:rPr>
          <w:rFonts w:ascii="Times New Roman" w:hAnsi="Times New Roman" w:cs="Times New Roman"/>
          <w:sz w:val="28"/>
          <w:szCs w:val="28"/>
        </w:rPr>
        <w:t>.</w:t>
      </w:r>
    </w:p>
    <w:p w14:paraId="08947572" w14:textId="77777777" w:rsidR="00DB3B79" w:rsidRDefault="00DB3B79" w:rsidP="003F62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5D683" w14:textId="77777777" w:rsidR="00DB3B79" w:rsidRDefault="00DB3B79" w:rsidP="003F62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E5CA0" w14:textId="26530D99" w:rsidR="00D57D2D" w:rsidRPr="00F64A59" w:rsidRDefault="00D57D2D" w:rsidP="003F623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59">
        <w:rPr>
          <w:rFonts w:ascii="Times New Roman" w:hAnsi="Times New Roman" w:cs="Times New Roman"/>
          <w:sz w:val="28"/>
          <w:szCs w:val="28"/>
        </w:rPr>
        <w:lastRenderedPageBreak/>
        <w:t>Этапы и ход за</w:t>
      </w:r>
      <w:bookmarkStart w:id="0" w:name="_GoBack"/>
      <w:bookmarkEnd w:id="0"/>
      <w:r w:rsidRPr="00F64A59">
        <w:rPr>
          <w:rFonts w:ascii="Times New Roman" w:hAnsi="Times New Roman" w:cs="Times New Roman"/>
          <w:sz w:val="28"/>
          <w:szCs w:val="28"/>
        </w:rPr>
        <w:t>нятия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263"/>
        <w:gridCol w:w="2977"/>
        <w:gridCol w:w="4112"/>
        <w:gridCol w:w="3118"/>
        <w:gridCol w:w="3118"/>
      </w:tblGrid>
      <w:tr w:rsidR="00D57D2D" w:rsidRPr="00F64A59" w14:paraId="780FE0CA" w14:textId="77777777" w:rsidTr="00F64A59">
        <w:tc>
          <w:tcPr>
            <w:tcW w:w="2263" w:type="dxa"/>
          </w:tcPr>
          <w:p w14:paraId="1CCA20F5" w14:textId="77777777" w:rsidR="00D57D2D" w:rsidRPr="00F64A59" w:rsidRDefault="00D57D2D" w:rsidP="003F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Этапы занятия </w:t>
            </w:r>
          </w:p>
        </w:tc>
        <w:tc>
          <w:tcPr>
            <w:tcW w:w="2977" w:type="dxa"/>
          </w:tcPr>
          <w:p w14:paraId="115F1426" w14:textId="77777777" w:rsidR="00D57D2D" w:rsidRPr="00F64A59" w:rsidRDefault="00D57D2D" w:rsidP="003F623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112" w:type="dxa"/>
          </w:tcPr>
          <w:p w14:paraId="0794B1AD" w14:textId="77777777" w:rsidR="00D57D2D" w:rsidRPr="00F64A59" w:rsidRDefault="00D57D2D" w:rsidP="003F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14:paraId="6E70F257" w14:textId="77777777" w:rsidR="00D57D2D" w:rsidRPr="00F64A59" w:rsidRDefault="00D57D2D" w:rsidP="003F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3118" w:type="dxa"/>
          </w:tcPr>
          <w:p w14:paraId="7E0DF228" w14:textId="77777777" w:rsidR="00D57D2D" w:rsidRPr="00F64A59" w:rsidRDefault="00D57D2D" w:rsidP="003F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Диагностика достижения планируемых результатов</w:t>
            </w:r>
          </w:p>
        </w:tc>
      </w:tr>
      <w:tr w:rsidR="00296710" w:rsidRPr="00F64A59" w14:paraId="621231F8" w14:textId="77777777" w:rsidTr="00F64A59">
        <w:trPr>
          <w:trHeight w:val="1408"/>
        </w:trPr>
        <w:tc>
          <w:tcPr>
            <w:tcW w:w="2263" w:type="dxa"/>
          </w:tcPr>
          <w:p w14:paraId="43E389BE" w14:textId="77777777" w:rsidR="00296710" w:rsidRPr="00F64A59" w:rsidRDefault="00296710" w:rsidP="002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  <w:p w14:paraId="3A5C8FE0" w14:textId="77777777" w:rsidR="00296710" w:rsidRPr="00F64A59" w:rsidRDefault="00296710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085E4B" w14:textId="1D3E36FC" w:rsidR="00296710" w:rsidRPr="00F64A59" w:rsidRDefault="00F8613A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Создать доброжелательную атмосферу и положительный настрой, используя музыкальное сопровождение, игру «Солнышко встает»</w:t>
            </w:r>
          </w:p>
        </w:tc>
        <w:tc>
          <w:tcPr>
            <w:tcW w:w="4112" w:type="dxa"/>
          </w:tcPr>
          <w:p w14:paraId="38161586" w14:textId="292A603F" w:rsidR="00296710" w:rsidRPr="00F64A59" w:rsidRDefault="00F8613A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приветствует детей </w:t>
            </w:r>
          </w:p>
        </w:tc>
        <w:tc>
          <w:tcPr>
            <w:tcW w:w="3118" w:type="dxa"/>
          </w:tcPr>
          <w:p w14:paraId="42448AF3" w14:textId="26BDD907" w:rsidR="00296710" w:rsidRPr="00F64A59" w:rsidRDefault="00F8613A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Дети повторяют за педагогом движения</w:t>
            </w:r>
            <w:r w:rsidR="008B6790"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A935AE0" w14:textId="5DAD475E" w:rsidR="00296710" w:rsidRPr="00F64A59" w:rsidRDefault="00C11E01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Выполняют движения за педагогом, положительный настрой на деятельность.</w:t>
            </w:r>
          </w:p>
        </w:tc>
      </w:tr>
      <w:tr w:rsidR="00D57D2D" w:rsidRPr="00F64A59" w14:paraId="3C6DB374" w14:textId="77777777" w:rsidTr="00F64A59">
        <w:trPr>
          <w:trHeight w:val="1119"/>
        </w:trPr>
        <w:tc>
          <w:tcPr>
            <w:tcW w:w="2263" w:type="dxa"/>
          </w:tcPr>
          <w:p w14:paraId="7FDEC4F6" w14:textId="77777777" w:rsidR="00D57D2D" w:rsidRPr="00F64A59" w:rsidRDefault="00D57D2D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14:paraId="20371578" w14:textId="5B42AAE8" w:rsidR="00D57D2D" w:rsidRPr="00F64A59" w:rsidRDefault="00D57D2D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3F590F" w14:textId="4DBEAB48" w:rsidR="00D57D2D" w:rsidRPr="00F64A59" w:rsidRDefault="00F8613A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Прослушать сказку и выделить основных героев, озвучить глаголы определяющие действия героев сказки (бил, била, снесла, махнула), включить в пересказ названия героев сопоставив с действием</w:t>
            </w:r>
            <w:r w:rsidR="008B6790"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14:paraId="377620C8" w14:textId="77777777" w:rsidR="00D57D2D" w:rsidRPr="00F64A59" w:rsidRDefault="00F8613A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Педагог имитирует стук в дверь, появляется курочка Ряба.</w:t>
            </w:r>
          </w:p>
          <w:p w14:paraId="0DCC1E75" w14:textId="2B7062C5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Проводится беседа «Кто пришел?».</w:t>
            </w:r>
          </w:p>
          <w:p w14:paraId="1189FBE2" w14:textId="1BE5CF57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переместиться к кукольному театру, для прос</w:t>
            </w:r>
            <w:r w:rsidR="002A09BF" w:rsidRPr="00F64A59">
              <w:rPr>
                <w:rFonts w:ascii="Times New Roman" w:hAnsi="Times New Roman" w:cs="Times New Roman"/>
                <w:sz w:val="28"/>
                <w:szCs w:val="28"/>
              </w:rPr>
              <w:t>мотра</w:t>
            </w: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сказки от курочки Рябы.</w:t>
            </w:r>
          </w:p>
          <w:p w14:paraId="2419F9DB" w14:textId="77170210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кукольный </w:t>
            </w:r>
            <w:r w:rsidR="002A09BF" w:rsidRPr="00F64A59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Ряба».</w:t>
            </w:r>
          </w:p>
          <w:p w14:paraId="472B936F" w14:textId="16577B68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сказке с выделением главных героев и их действий, с сопровождением иллюстраций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25F842" w14:textId="3714033F" w:rsidR="00F64A59" w:rsidRPr="00F64A59" w:rsidRDefault="00F64A59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беседы педагог предлагает игру «Кто что делает?»</w:t>
            </w:r>
          </w:p>
          <w:p w14:paraId="02F6E086" w14:textId="07D03C61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8FC33" w14:textId="2DCD43C7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 помощью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пересказывает сказку.</w:t>
            </w:r>
          </w:p>
          <w:p w14:paraId="254884B2" w14:textId="7529556A" w:rsidR="00F8613A" w:rsidRPr="00F64A59" w:rsidRDefault="00F8613A" w:rsidP="00F86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совместно </w:t>
            </w:r>
            <w:r w:rsidR="008B6790"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индивидуально </w:t>
            </w: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 сказку с опорой на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14:paraId="46058A39" w14:textId="7F947C39" w:rsidR="00D57D2D" w:rsidRPr="00F64A59" w:rsidRDefault="00C11E01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B6790" w:rsidRPr="00F64A59">
              <w:rPr>
                <w:rFonts w:ascii="Times New Roman" w:hAnsi="Times New Roman" w:cs="Times New Roman"/>
                <w:sz w:val="28"/>
                <w:szCs w:val="28"/>
              </w:rPr>
              <w:t>лушают педагога.</w:t>
            </w:r>
          </w:p>
          <w:p w14:paraId="50A52BF5" w14:textId="475A7340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 ходе беседы «Кто пришел?»</w:t>
            </w:r>
          </w:p>
          <w:p w14:paraId="4BA193DC" w14:textId="77777777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Смотрят сказку «Курочка Ряба».</w:t>
            </w:r>
          </w:p>
          <w:p w14:paraId="16F6B9FB" w14:textId="4EECA809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просмотренной сказке.</w:t>
            </w:r>
          </w:p>
          <w:p w14:paraId="67F74931" w14:textId="239A6E83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движения за педагогом во время проведения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3F0360" w14:textId="064FA944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сюжет сказки совместно с </w:t>
            </w:r>
            <w:r w:rsidRPr="00F6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педагогом с опорой на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1D5910" w14:textId="69C3E399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Дети по желанию пересказывают сказку для курочки Рябы с помощью педагога и с опорой на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75809" w14:textId="4274D406" w:rsidR="002A09BF" w:rsidRPr="00F64A59" w:rsidRDefault="002A09BF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46F2E3" w14:textId="77777777" w:rsidR="00D57D2D" w:rsidRPr="00F64A59" w:rsidRDefault="00C11E01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 педагога.</w:t>
            </w:r>
          </w:p>
          <w:p w14:paraId="78D52AE2" w14:textId="77777777" w:rsidR="00C11E01" w:rsidRPr="00F64A59" w:rsidRDefault="00C11E01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самостоятельно без подсказок.</w:t>
            </w:r>
          </w:p>
          <w:p w14:paraId="37829909" w14:textId="77777777" w:rsidR="00C11E01" w:rsidRPr="00F64A59" w:rsidRDefault="00C11E01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</w:t>
            </w:r>
            <w:r w:rsidR="004C230D" w:rsidRPr="00F64A59">
              <w:rPr>
                <w:rFonts w:ascii="Times New Roman" w:hAnsi="Times New Roman" w:cs="Times New Roman"/>
                <w:sz w:val="28"/>
                <w:szCs w:val="28"/>
              </w:rPr>
              <w:t>смотрят сказку</w:t>
            </w:r>
            <w:r w:rsidR="00B20E66"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19190D" w14:textId="463F096B" w:rsidR="00B20E66" w:rsidRPr="00F64A59" w:rsidRDefault="00B20E66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за педагогом и повторяют слова во время проведения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5930D9" w14:textId="7CAE7203" w:rsidR="00B20E66" w:rsidRPr="00F64A59" w:rsidRDefault="00B20E66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Пересказывают сказку с опорой на </w:t>
            </w:r>
            <w:proofErr w:type="spellStart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93407" w14:textId="39A3FC76" w:rsidR="00B20E66" w:rsidRPr="00F64A59" w:rsidRDefault="00B20E66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D2D" w:rsidRPr="00F64A59" w14:paraId="6141F361" w14:textId="77777777" w:rsidTr="00F64A59">
        <w:trPr>
          <w:trHeight w:val="1828"/>
        </w:trPr>
        <w:tc>
          <w:tcPr>
            <w:tcW w:w="2263" w:type="dxa"/>
          </w:tcPr>
          <w:p w14:paraId="578A4AD9" w14:textId="77777777" w:rsidR="00D57D2D" w:rsidRPr="00F64A59" w:rsidRDefault="00D57D2D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 этап</w:t>
            </w:r>
          </w:p>
          <w:p w14:paraId="6F663B46" w14:textId="469BDF21" w:rsidR="00D57D2D" w:rsidRPr="00F64A59" w:rsidRDefault="00D57D2D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FCE178" w14:textId="04E0FECE" w:rsidR="00D57D2D" w:rsidRPr="00F64A59" w:rsidRDefault="00F64A59" w:rsidP="00F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Оценить собственные действия и действия воспитанников, соотнести результат деятельности поставленной цели</w:t>
            </w:r>
          </w:p>
        </w:tc>
        <w:tc>
          <w:tcPr>
            <w:tcW w:w="4112" w:type="dxa"/>
          </w:tcPr>
          <w:p w14:paraId="636287F1" w14:textId="6A50C3D7" w:rsidR="00D57D2D" w:rsidRPr="00F64A59" w:rsidRDefault="00B20E66" w:rsidP="00F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беседует по содержанию сказки, выясняет понравилось ли детям, про какую сказку шла речь, и какие герои в ней были. </w:t>
            </w:r>
            <w:r w:rsidR="00F64A59" w:rsidRPr="00F64A59">
              <w:rPr>
                <w:rFonts w:ascii="Times New Roman" w:hAnsi="Times New Roman" w:cs="Times New Roman"/>
                <w:sz w:val="28"/>
                <w:szCs w:val="28"/>
              </w:rPr>
              <w:t>По ответам</w:t>
            </w: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F64A59" w:rsidRPr="00F64A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оценивает эффективность своих действий.</w:t>
            </w:r>
          </w:p>
        </w:tc>
        <w:tc>
          <w:tcPr>
            <w:tcW w:w="3118" w:type="dxa"/>
          </w:tcPr>
          <w:p w14:paraId="5606101A" w14:textId="380503F6" w:rsidR="00D57D2D" w:rsidRPr="00F64A59" w:rsidRDefault="00B20E66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</w:t>
            </w:r>
          </w:p>
        </w:tc>
        <w:tc>
          <w:tcPr>
            <w:tcW w:w="3118" w:type="dxa"/>
          </w:tcPr>
          <w:p w14:paraId="7B9C17BC" w14:textId="77777777" w:rsidR="00D57D2D" w:rsidRPr="00F64A59" w:rsidRDefault="00B20E66" w:rsidP="003F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по содержанию сказки, называют главных героев.</w:t>
            </w:r>
          </w:p>
          <w:p w14:paraId="41A49055" w14:textId="14518491" w:rsidR="00F64A59" w:rsidRPr="00F64A59" w:rsidRDefault="00F64A59" w:rsidP="00F6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A59">
              <w:rPr>
                <w:rFonts w:ascii="Times New Roman" w:hAnsi="Times New Roman" w:cs="Times New Roman"/>
                <w:sz w:val="28"/>
                <w:szCs w:val="28"/>
              </w:rPr>
              <w:t>Пересказывают сказку.</w:t>
            </w:r>
          </w:p>
        </w:tc>
      </w:tr>
    </w:tbl>
    <w:p w14:paraId="680AF70B" w14:textId="77777777" w:rsid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CC8800" w14:textId="77777777" w:rsidR="00D57D2D" w:rsidRDefault="00D57D2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57D2D" w:rsidSect="005B7A05"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FB68" w14:textId="77777777" w:rsidR="006C26A2" w:rsidRDefault="006C26A2" w:rsidP="008F181F">
      <w:pPr>
        <w:spacing w:after="0" w:line="240" w:lineRule="auto"/>
      </w:pPr>
      <w:r>
        <w:separator/>
      </w:r>
    </w:p>
  </w:endnote>
  <w:endnote w:type="continuationSeparator" w:id="0">
    <w:p w14:paraId="08BEF270" w14:textId="77777777" w:rsidR="006C26A2" w:rsidRDefault="006C26A2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F7EC" w14:textId="77777777" w:rsidR="006C26A2" w:rsidRDefault="006C26A2" w:rsidP="008F181F">
      <w:pPr>
        <w:spacing w:after="0" w:line="240" w:lineRule="auto"/>
      </w:pPr>
      <w:r>
        <w:separator/>
      </w:r>
    </w:p>
  </w:footnote>
  <w:footnote w:type="continuationSeparator" w:id="0">
    <w:p w14:paraId="3CBFE64F" w14:textId="77777777" w:rsidR="006C26A2" w:rsidRDefault="006C26A2" w:rsidP="008F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1A42D1"/>
    <w:multiLevelType w:val="hybridMultilevel"/>
    <w:tmpl w:val="4D4CBD8E"/>
    <w:lvl w:ilvl="0" w:tplc="70B446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D12"/>
    <w:multiLevelType w:val="hybridMultilevel"/>
    <w:tmpl w:val="2D4C1EF0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30"/>
  </w:num>
  <w:num w:numId="5">
    <w:abstractNumId w:val="1"/>
  </w:num>
  <w:num w:numId="6">
    <w:abstractNumId w:val="28"/>
  </w:num>
  <w:num w:numId="7">
    <w:abstractNumId w:val="35"/>
  </w:num>
  <w:num w:numId="8">
    <w:abstractNumId w:val="4"/>
  </w:num>
  <w:num w:numId="9">
    <w:abstractNumId w:val="40"/>
  </w:num>
  <w:num w:numId="10">
    <w:abstractNumId w:val="9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9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38"/>
  </w:num>
  <w:num w:numId="20">
    <w:abstractNumId w:val="7"/>
  </w:num>
  <w:num w:numId="21">
    <w:abstractNumId w:val="27"/>
  </w:num>
  <w:num w:numId="22">
    <w:abstractNumId w:val="29"/>
  </w:num>
  <w:num w:numId="23">
    <w:abstractNumId w:val="33"/>
  </w:num>
  <w:num w:numId="24">
    <w:abstractNumId w:val="13"/>
  </w:num>
  <w:num w:numId="25">
    <w:abstractNumId w:val="24"/>
  </w:num>
  <w:num w:numId="26">
    <w:abstractNumId w:val="18"/>
  </w:num>
  <w:num w:numId="27">
    <w:abstractNumId w:val="21"/>
  </w:num>
  <w:num w:numId="28">
    <w:abstractNumId w:val="8"/>
  </w:num>
  <w:num w:numId="29">
    <w:abstractNumId w:val="37"/>
  </w:num>
  <w:num w:numId="30">
    <w:abstractNumId w:val="20"/>
  </w:num>
  <w:num w:numId="31">
    <w:abstractNumId w:val="26"/>
  </w:num>
  <w:num w:numId="32">
    <w:abstractNumId w:val="25"/>
  </w:num>
  <w:num w:numId="33">
    <w:abstractNumId w:val="36"/>
  </w:num>
  <w:num w:numId="34">
    <w:abstractNumId w:val="17"/>
  </w:num>
  <w:num w:numId="35">
    <w:abstractNumId w:val="10"/>
  </w:num>
  <w:num w:numId="36">
    <w:abstractNumId w:val="12"/>
  </w:num>
  <w:num w:numId="37">
    <w:abstractNumId w:val="31"/>
  </w:num>
  <w:num w:numId="38">
    <w:abstractNumId w:val="23"/>
  </w:num>
  <w:num w:numId="39">
    <w:abstractNumId w:val="6"/>
  </w:num>
  <w:num w:numId="40">
    <w:abstractNumId w:val="5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47E92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DF"/>
    <w:rsid w:val="00253C0C"/>
    <w:rsid w:val="00257F70"/>
    <w:rsid w:val="00273C7D"/>
    <w:rsid w:val="00276191"/>
    <w:rsid w:val="00293EEC"/>
    <w:rsid w:val="0029442D"/>
    <w:rsid w:val="00296710"/>
    <w:rsid w:val="002A09BF"/>
    <w:rsid w:val="002A1AF5"/>
    <w:rsid w:val="002A1CE7"/>
    <w:rsid w:val="002B30A0"/>
    <w:rsid w:val="002E3C19"/>
    <w:rsid w:val="002E679F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87830"/>
    <w:rsid w:val="003963E2"/>
    <w:rsid w:val="003977F4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61860"/>
    <w:rsid w:val="004656E1"/>
    <w:rsid w:val="004676E1"/>
    <w:rsid w:val="0047459B"/>
    <w:rsid w:val="00477CA8"/>
    <w:rsid w:val="00492AEB"/>
    <w:rsid w:val="00495E3A"/>
    <w:rsid w:val="004A4E4F"/>
    <w:rsid w:val="004B1A8B"/>
    <w:rsid w:val="004B56F8"/>
    <w:rsid w:val="004B7880"/>
    <w:rsid w:val="004C086A"/>
    <w:rsid w:val="004C230D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459F4"/>
    <w:rsid w:val="005522DD"/>
    <w:rsid w:val="00556A2A"/>
    <w:rsid w:val="00565EB2"/>
    <w:rsid w:val="005A4192"/>
    <w:rsid w:val="005B6465"/>
    <w:rsid w:val="005B7A05"/>
    <w:rsid w:val="005C3E23"/>
    <w:rsid w:val="005C529E"/>
    <w:rsid w:val="005D7042"/>
    <w:rsid w:val="005E5E89"/>
    <w:rsid w:val="00600E5F"/>
    <w:rsid w:val="00611C32"/>
    <w:rsid w:val="00611FE8"/>
    <w:rsid w:val="0061247C"/>
    <w:rsid w:val="00617788"/>
    <w:rsid w:val="0063546E"/>
    <w:rsid w:val="00640B00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C26A2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677D"/>
    <w:rsid w:val="007E7E51"/>
    <w:rsid w:val="007F01ED"/>
    <w:rsid w:val="00802FE1"/>
    <w:rsid w:val="00804F1E"/>
    <w:rsid w:val="0080671B"/>
    <w:rsid w:val="0082763C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B6790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2A37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20E66"/>
    <w:rsid w:val="00B332F5"/>
    <w:rsid w:val="00B4421E"/>
    <w:rsid w:val="00B57DFC"/>
    <w:rsid w:val="00B635F3"/>
    <w:rsid w:val="00B65316"/>
    <w:rsid w:val="00B7120E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1E01"/>
    <w:rsid w:val="00C13154"/>
    <w:rsid w:val="00C36EF7"/>
    <w:rsid w:val="00C4205B"/>
    <w:rsid w:val="00C51400"/>
    <w:rsid w:val="00C52CFC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70737"/>
    <w:rsid w:val="00D82617"/>
    <w:rsid w:val="00DB3B79"/>
    <w:rsid w:val="00DB740F"/>
    <w:rsid w:val="00DC00C3"/>
    <w:rsid w:val="00DC6A24"/>
    <w:rsid w:val="00DD6220"/>
    <w:rsid w:val="00DD6B5B"/>
    <w:rsid w:val="00DE0441"/>
    <w:rsid w:val="00DE486E"/>
    <w:rsid w:val="00DF06E2"/>
    <w:rsid w:val="00DF1929"/>
    <w:rsid w:val="00DF5C79"/>
    <w:rsid w:val="00E00E74"/>
    <w:rsid w:val="00E01E64"/>
    <w:rsid w:val="00E05C4A"/>
    <w:rsid w:val="00E34EC4"/>
    <w:rsid w:val="00E53D39"/>
    <w:rsid w:val="00E61E47"/>
    <w:rsid w:val="00E61E7F"/>
    <w:rsid w:val="00E724A3"/>
    <w:rsid w:val="00E756F2"/>
    <w:rsid w:val="00E76135"/>
    <w:rsid w:val="00E82B50"/>
    <w:rsid w:val="00E860ED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4A59"/>
    <w:rsid w:val="00F66BA3"/>
    <w:rsid w:val="00F77F1B"/>
    <w:rsid w:val="00F8613A"/>
    <w:rsid w:val="00F900E3"/>
    <w:rsid w:val="00F92F2C"/>
    <w:rsid w:val="00FA228A"/>
    <w:rsid w:val="00FA34F9"/>
    <w:rsid w:val="00FB08E3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A28EB"/>
    <w:pPr>
      <w:tabs>
        <w:tab w:val="right" w:leader="dot" w:pos="10456"/>
      </w:tabs>
      <w:spacing w:after="10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5B83B-B3C9-412C-9E2D-4B8B6223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мой</cp:lastModifiedBy>
  <cp:revision>8</cp:revision>
  <cp:lastPrinted>2024-09-05T03:19:00Z</cp:lastPrinted>
  <dcterms:created xsi:type="dcterms:W3CDTF">2025-01-22T15:25:00Z</dcterms:created>
  <dcterms:modified xsi:type="dcterms:W3CDTF">2025-02-27T07:19:00Z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